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3E5F" w:rsidRPr="00833E5F" w:rsidRDefault="00833E5F" w:rsidP="00833E5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1617EA" w:rsidRDefault="001A4CC6" w:rsidP="00DC590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D23512">
        <w:rPr>
          <w:rFonts w:ascii="Times New Roman" w:hAnsi="Times New Roman" w:cs="Times New Roman"/>
          <w:b/>
          <w:sz w:val="24"/>
          <w:szCs w:val="24"/>
          <w:lang w:val="ru-RU"/>
        </w:rPr>
        <w:t>9</w:t>
      </w:r>
      <w:r w:rsidR="007D4305">
        <w:rPr>
          <w:rFonts w:ascii="Times New Roman" w:hAnsi="Times New Roman" w:cs="Times New Roman"/>
          <w:b/>
          <w:sz w:val="24"/>
          <w:szCs w:val="24"/>
          <w:lang w:val="ru-RU"/>
        </w:rPr>
        <w:t>30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Заседанието се откри в 11:</w:t>
      </w:r>
      <w:r w:rsidR="00D52DEF">
        <w:rPr>
          <w:rFonts w:ascii="Times New Roman" w:hAnsi="Times New Roman" w:cs="Times New Roman"/>
          <w:sz w:val="24"/>
          <w:szCs w:val="24"/>
        </w:rPr>
        <w:t>30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F864F3" w:rsidRDefault="00F864F3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33E5F" w:rsidRPr="00833E5F" w:rsidRDefault="00833E5F" w:rsidP="00DC590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F864F3" w:rsidRDefault="00F864F3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F864F3" w:rsidRDefault="00F864F3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B6775F" w:rsidRPr="00833E5F" w:rsidRDefault="00B677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DC590F" w:rsidRPr="00833E5F" w:rsidRDefault="00DC590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3869BF" w:rsidRDefault="003869B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F864F3" w:rsidRDefault="00F864F3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F12088">
        <w:rPr>
          <w:rFonts w:ascii="Times New Roman" w:hAnsi="Times New Roman" w:cs="Times New Roman"/>
          <w:sz w:val="24"/>
          <w:szCs w:val="24"/>
        </w:rPr>
        <w:t>Теодора Ананиева</w:t>
      </w:r>
      <w:r w:rsidRPr="00833E5F">
        <w:rPr>
          <w:rFonts w:ascii="Times New Roman" w:hAnsi="Times New Roman" w:cs="Times New Roman"/>
          <w:sz w:val="24"/>
          <w:szCs w:val="24"/>
        </w:rPr>
        <w:t xml:space="preserve">, разгледа в редовно заседание, проведено на </w:t>
      </w:r>
      <w:r w:rsidR="00B6775F">
        <w:rPr>
          <w:rFonts w:ascii="Times New Roman" w:hAnsi="Times New Roman" w:cs="Times New Roman"/>
          <w:sz w:val="24"/>
          <w:szCs w:val="24"/>
        </w:rPr>
        <w:t>1</w:t>
      </w:r>
      <w:r w:rsidR="00F12088">
        <w:rPr>
          <w:rFonts w:ascii="Times New Roman" w:hAnsi="Times New Roman" w:cs="Times New Roman"/>
          <w:sz w:val="24"/>
          <w:szCs w:val="24"/>
        </w:rPr>
        <w:t>8</w:t>
      </w:r>
      <w:r w:rsidR="001A4CC6">
        <w:rPr>
          <w:rFonts w:ascii="Times New Roman" w:hAnsi="Times New Roman" w:cs="Times New Roman"/>
          <w:sz w:val="24"/>
          <w:szCs w:val="24"/>
        </w:rPr>
        <w:t>.</w:t>
      </w:r>
      <w:r w:rsidR="009724CC">
        <w:rPr>
          <w:rFonts w:ascii="Times New Roman" w:hAnsi="Times New Roman" w:cs="Times New Roman"/>
          <w:sz w:val="24"/>
          <w:szCs w:val="24"/>
        </w:rPr>
        <w:t>09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 w:rsidR="007D4305">
        <w:rPr>
          <w:rFonts w:ascii="Times New Roman" w:hAnsi="Times New Roman" w:cs="Times New Roman"/>
          <w:sz w:val="24"/>
          <w:szCs w:val="24"/>
        </w:rPr>
        <w:t>607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 w:rsidR="00B22274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 w:rsidR="00DC590F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DC590F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D52DEF">
        <w:rPr>
          <w:rFonts w:ascii="Times New Roman" w:hAnsi="Times New Roman" w:cs="Times New Roman"/>
          <w:sz w:val="24"/>
          <w:szCs w:val="24"/>
        </w:rPr>
        <w:t>член на КЗК г-жа</w:t>
      </w:r>
      <w:r w:rsidR="00DC590F">
        <w:rPr>
          <w:rFonts w:ascii="Times New Roman" w:hAnsi="Times New Roman" w:cs="Times New Roman"/>
          <w:sz w:val="24"/>
          <w:szCs w:val="24"/>
        </w:rPr>
        <w:t xml:space="preserve"> </w:t>
      </w:r>
      <w:r w:rsidR="00D23512"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  <w:r w:rsidR="00DC590F">
        <w:rPr>
          <w:rFonts w:ascii="Times New Roman" w:hAnsi="Times New Roman" w:cs="Times New Roman"/>
          <w:sz w:val="24"/>
          <w:szCs w:val="24"/>
        </w:rPr>
        <w:t>.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B22274" w:rsidRPr="00833E5F" w:rsidRDefault="00B22274" w:rsidP="00B22274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D23512" w:rsidRPr="00383801">
        <w:rPr>
          <w:rStyle w:val="outputtext"/>
          <w:rFonts w:ascii="Times New Roman" w:hAnsi="Times New Roman"/>
          <w:sz w:val="24"/>
          <w:szCs w:val="24"/>
        </w:rPr>
        <w:t>„</w:t>
      </w:r>
      <w:proofErr w:type="spellStart"/>
      <w:r w:rsidR="00D23512" w:rsidRPr="00383801">
        <w:rPr>
          <w:rStyle w:val="outputtext"/>
          <w:rFonts w:ascii="Times New Roman" w:hAnsi="Times New Roman"/>
          <w:sz w:val="24"/>
          <w:szCs w:val="24"/>
        </w:rPr>
        <w:t>Марбъл</w:t>
      </w:r>
      <w:proofErr w:type="spellEnd"/>
      <w:r w:rsidR="00D23512" w:rsidRPr="00383801">
        <w:rPr>
          <w:rStyle w:val="outputtext"/>
          <w:rFonts w:ascii="Times New Roman" w:hAnsi="Times New Roman"/>
          <w:sz w:val="24"/>
          <w:szCs w:val="24"/>
        </w:rPr>
        <w:t xml:space="preserve"> строй“ ЕООД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адв. </w:t>
      </w:r>
      <w:r w:rsidR="00C26725">
        <w:rPr>
          <w:rFonts w:ascii="Times New Roman" w:hAnsi="Times New Roman" w:cs="Times New Roman"/>
          <w:color w:val="000000" w:themeColor="text1"/>
          <w:sz w:val="24"/>
          <w:szCs w:val="24"/>
        </w:rPr>
        <w:t>М. Я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B22274" w:rsidRDefault="007D4305" w:rsidP="00B22274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2</w:t>
      </w:r>
      <w:r w:rsidR="00B22274"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Pr="00383801">
        <w:rPr>
          <w:rFonts w:ascii="Times New Roman" w:hAnsi="Times New Roman"/>
          <w:sz w:val="24"/>
          <w:szCs w:val="24"/>
          <w:lang w:eastAsia="bg-BG"/>
        </w:rPr>
        <w:t xml:space="preserve">Кмет на район „Слатина“, Столична община </w:t>
      </w:r>
      <w:r w:rsidR="00B22274"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22274" w:rsidRPr="00833E5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B22274"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юр. </w:t>
      </w:r>
      <w:r w:rsidR="00C26725">
        <w:rPr>
          <w:rFonts w:ascii="Times New Roman" w:hAnsi="Times New Roman" w:cs="Times New Roman"/>
          <w:color w:val="000000" w:themeColor="text1"/>
          <w:sz w:val="24"/>
          <w:szCs w:val="24"/>
        </w:rPr>
        <w:t>В. Д</w:t>
      </w:r>
      <w:r w:rsidR="00B22274"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33E5F" w:rsidRDefault="007D4305" w:rsidP="00B22274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3</w:t>
      </w:r>
      <w:r w:rsidR="00B22274" w:rsidRPr="0029250C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r w:rsidRPr="00383801">
        <w:rPr>
          <w:rFonts w:ascii="Times New Roman" w:hAnsi="Times New Roman"/>
          <w:sz w:val="24"/>
          <w:szCs w:val="24"/>
          <w:lang w:eastAsia="bg-BG"/>
        </w:rPr>
        <w:t xml:space="preserve">„К Енд К </w:t>
      </w:r>
      <w:proofErr w:type="spellStart"/>
      <w:r w:rsidRPr="00383801">
        <w:rPr>
          <w:rFonts w:ascii="Times New Roman" w:hAnsi="Times New Roman"/>
          <w:sz w:val="24"/>
          <w:szCs w:val="24"/>
          <w:lang w:eastAsia="bg-BG"/>
        </w:rPr>
        <w:t>Билд</w:t>
      </w:r>
      <w:proofErr w:type="spellEnd"/>
      <w:r w:rsidRPr="00383801">
        <w:rPr>
          <w:rFonts w:ascii="Times New Roman" w:hAnsi="Times New Roman"/>
          <w:sz w:val="24"/>
          <w:szCs w:val="24"/>
          <w:lang w:eastAsia="bg-BG"/>
        </w:rPr>
        <w:t xml:space="preserve">“ ЕООД </w:t>
      </w:r>
      <w:r w:rsidR="00B22274" w:rsidRPr="0029250C">
        <w:rPr>
          <w:rFonts w:ascii="Times New Roman" w:hAnsi="Times New Roman"/>
          <w:color w:val="000000" w:themeColor="text1"/>
          <w:sz w:val="24"/>
          <w:szCs w:val="24"/>
        </w:rPr>
        <w:t>- заинтересована страна, редовно призована, не се представлява.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C2672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М. Я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  <w:t>- Не.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1128A" w:rsidRPr="00833E5F" w:rsidRDefault="0091128A" w:rsidP="0091128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 w:rsidR="00C2672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В. Д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91128A" w:rsidRPr="00833E5F" w:rsidRDefault="0091128A" w:rsidP="0091128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Не.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Моля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 за становище по хода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C2672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М. Я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833E5F" w:rsidRDefault="00833E5F" w:rsidP="00833E5F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 w:rsidR="00C2672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В. Д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FB4075" w:rsidRDefault="00FB4075" w:rsidP="00F450F1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F450F1" w:rsidRDefault="00833E5F" w:rsidP="00F450F1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</w:p>
    <w:p w:rsidR="00833E5F" w:rsidRPr="00833E5F" w:rsidRDefault="00833E5F" w:rsidP="00833E5F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Докладвам подадената по преписката жалба, становища, и доказателствата към тях.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Като се запозна със същите комисията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33E5F" w:rsidRPr="00833E5F" w:rsidRDefault="00833E5F" w:rsidP="00833E5F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Приема представени по преписката доказателствата.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C2672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М. Я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25D60" w:rsidRDefault="00833E5F" w:rsidP="00A53FB9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  <w:t>- Поддържам жалба</w:t>
      </w:r>
      <w:r w:rsidR="00A53FB9">
        <w:rPr>
          <w:rFonts w:ascii="Times New Roman" w:hAnsi="Times New Roman"/>
          <w:sz w:val="24"/>
          <w:szCs w:val="24"/>
        </w:rPr>
        <w:t>та, н</w:t>
      </w:r>
      <w:r w:rsidR="00825D60">
        <w:rPr>
          <w:rFonts w:ascii="Times New Roman" w:hAnsi="Times New Roman" w:cs="Times New Roman"/>
          <w:sz w:val="24"/>
          <w:szCs w:val="24"/>
        </w:rPr>
        <w:t xml:space="preserve">ямам доказателствени искания.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 w:rsidR="00C2672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В. Д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A53FB9" w:rsidRDefault="00833E5F" w:rsidP="00833E5F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Оспорвам </w:t>
      </w:r>
      <w:r w:rsidR="00A53FB9">
        <w:rPr>
          <w:rFonts w:ascii="Times New Roman" w:hAnsi="Times New Roman" w:cs="Times New Roman"/>
          <w:sz w:val="24"/>
          <w:szCs w:val="24"/>
        </w:rPr>
        <w:t xml:space="preserve">г-н председател </w:t>
      </w:r>
      <w:r w:rsidRPr="00833E5F">
        <w:rPr>
          <w:rFonts w:ascii="Times New Roman" w:hAnsi="Times New Roman" w:cs="Times New Roman"/>
          <w:sz w:val="24"/>
          <w:szCs w:val="24"/>
        </w:rPr>
        <w:t>жалбата</w:t>
      </w:r>
      <w:r w:rsidR="00A53FB9">
        <w:rPr>
          <w:rFonts w:ascii="Times New Roman" w:hAnsi="Times New Roman" w:cs="Times New Roman"/>
          <w:sz w:val="24"/>
          <w:szCs w:val="24"/>
        </w:rPr>
        <w:t xml:space="preserve"> по съображения изложени със становището, което сме изпратили заедно с административната преписка. Няма да сочим други доказателства, нямаме доказателствени искания.</w:t>
      </w:r>
    </w:p>
    <w:p w:rsidR="00A53FB9" w:rsidRDefault="00A53FB9" w:rsidP="00833E5F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1617EA" w:rsidRPr="00833E5F" w:rsidRDefault="00833E5F" w:rsidP="001617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</w:t>
      </w:r>
      <w:r w:rsidR="001617EA" w:rsidRPr="00833E5F">
        <w:rPr>
          <w:rFonts w:ascii="Times New Roman" w:hAnsi="Times New Roman" w:cs="Times New Roman"/>
          <w:sz w:val="24"/>
          <w:szCs w:val="24"/>
        </w:rPr>
        <w:t>Комисията</w:t>
      </w:r>
    </w:p>
    <w:p w:rsidR="001617EA" w:rsidRPr="00833E5F" w:rsidRDefault="001617EA" w:rsidP="001617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617EA" w:rsidRPr="00833E5F" w:rsidRDefault="001617EA" w:rsidP="001617EA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617EA" w:rsidRPr="00833E5F" w:rsidRDefault="001617EA" w:rsidP="001617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1617EA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Приема представени по преписката доказателствата</w:t>
      </w:r>
      <w:r w:rsidRPr="001617E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 д</w:t>
      </w:r>
      <w:r w:rsidR="00833E5F" w:rsidRPr="00833E5F">
        <w:rPr>
          <w:rFonts w:ascii="Times New Roman" w:hAnsi="Times New Roman" w:cs="Times New Roman"/>
          <w:sz w:val="24"/>
          <w:szCs w:val="24"/>
        </w:rPr>
        <w:t>ава ход по същество.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25D60" w:rsidRPr="00825D60" w:rsidRDefault="00825D60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Адв. </w:t>
      </w:r>
      <w:r w:rsidR="00C26725">
        <w:rPr>
          <w:rFonts w:ascii="Times New Roman" w:hAnsi="Times New Roman" w:cs="Times New Roman"/>
          <w:sz w:val="24"/>
          <w:szCs w:val="24"/>
        </w:rPr>
        <w:t>М. Я</w:t>
      </w:r>
      <w:r w:rsidRPr="00825D60">
        <w:rPr>
          <w:rFonts w:ascii="Times New Roman" w:hAnsi="Times New Roman" w:cs="Times New Roman"/>
          <w:sz w:val="24"/>
          <w:szCs w:val="24"/>
        </w:rPr>
        <w:t>.:</w:t>
      </w:r>
    </w:p>
    <w:p w:rsidR="00A53FB9" w:rsidRDefault="00825D60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>- Уважаеми господин председател, уважаем</w:t>
      </w:r>
      <w:r w:rsidR="00A53FB9">
        <w:rPr>
          <w:rFonts w:ascii="Times New Roman" w:hAnsi="Times New Roman" w:cs="Times New Roman"/>
          <w:sz w:val="24"/>
          <w:szCs w:val="24"/>
        </w:rPr>
        <w:t xml:space="preserve">а комисия, моля да постановите решение, с което да уважите подадената от страна на </w:t>
      </w:r>
      <w:r w:rsidR="00A53FB9" w:rsidRPr="00383801">
        <w:rPr>
          <w:rStyle w:val="outputtext"/>
          <w:rFonts w:ascii="Times New Roman" w:hAnsi="Times New Roman"/>
          <w:sz w:val="24"/>
          <w:szCs w:val="24"/>
        </w:rPr>
        <w:t>„</w:t>
      </w:r>
      <w:proofErr w:type="spellStart"/>
      <w:r w:rsidR="00A53FB9" w:rsidRPr="00383801">
        <w:rPr>
          <w:rStyle w:val="outputtext"/>
          <w:rFonts w:ascii="Times New Roman" w:hAnsi="Times New Roman"/>
          <w:sz w:val="24"/>
          <w:szCs w:val="24"/>
        </w:rPr>
        <w:t>Марбъл</w:t>
      </w:r>
      <w:proofErr w:type="spellEnd"/>
      <w:r w:rsidR="00A53FB9" w:rsidRPr="00383801">
        <w:rPr>
          <w:rStyle w:val="outputtext"/>
          <w:rFonts w:ascii="Times New Roman" w:hAnsi="Times New Roman"/>
          <w:sz w:val="24"/>
          <w:szCs w:val="24"/>
        </w:rPr>
        <w:t xml:space="preserve"> строй“ ЕООД</w:t>
      </w:r>
      <w:r w:rsidR="00A53FB9">
        <w:rPr>
          <w:rFonts w:ascii="Times New Roman" w:hAnsi="Times New Roman" w:cs="Times New Roman"/>
          <w:sz w:val="24"/>
          <w:szCs w:val="24"/>
        </w:rPr>
        <w:t xml:space="preserve"> жалба, като основателна и доказана. Вземете предвид съображенията, които са изложени в жалбата, включително и в писмените бележки, които представям, които са допълнение, разяснение по-точно по изложени пороци в самата жалба.</w:t>
      </w:r>
    </w:p>
    <w:p w:rsidR="00825D60" w:rsidRPr="00825D60" w:rsidRDefault="00A53FB9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Оспорвам изцяло становището, което е представено от страна на </w:t>
      </w:r>
      <w:r w:rsidRPr="00383801">
        <w:rPr>
          <w:rFonts w:ascii="Times New Roman" w:hAnsi="Times New Roman"/>
          <w:sz w:val="24"/>
          <w:szCs w:val="24"/>
          <w:lang w:eastAsia="bg-BG"/>
        </w:rPr>
        <w:t>Столична община</w:t>
      </w:r>
      <w:r>
        <w:rPr>
          <w:rFonts w:ascii="Times New Roman" w:hAnsi="Times New Roman"/>
          <w:sz w:val="24"/>
          <w:szCs w:val="24"/>
          <w:lang w:eastAsia="bg-BG"/>
        </w:rPr>
        <w:t xml:space="preserve">, </w:t>
      </w:r>
      <w:r w:rsidRPr="00383801">
        <w:rPr>
          <w:rFonts w:ascii="Times New Roman" w:hAnsi="Times New Roman"/>
          <w:sz w:val="24"/>
          <w:szCs w:val="24"/>
          <w:lang w:eastAsia="bg-BG"/>
        </w:rPr>
        <w:t>район „Слатина“</w:t>
      </w:r>
      <w:r>
        <w:rPr>
          <w:rFonts w:ascii="Times New Roman" w:hAnsi="Times New Roman"/>
          <w:sz w:val="24"/>
          <w:szCs w:val="24"/>
          <w:lang w:eastAsia="bg-BG"/>
        </w:rPr>
        <w:t>. С оглед изхода на спора претендирам да ни присъдите разноски, като съм изготвила списък с разноските, с препис за ответната страна.</w:t>
      </w:r>
    </w:p>
    <w:p w:rsidR="00685FEB" w:rsidRDefault="00685FEB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85FEB" w:rsidRDefault="00685FEB" w:rsidP="00685F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Юр. </w:t>
      </w:r>
      <w:r w:rsidR="00C26725">
        <w:rPr>
          <w:rFonts w:ascii="Times New Roman" w:hAnsi="Times New Roman" w:cs="Times New Roman"/>
          <w:sz w:val="24"/>
          <w:szCs w:val="24"/>
        </w:rPr>
        <w:t>В. Д</w:t>
      </w:r>
      <w:r>
        <w:rPr>
          <w:rFonts w:ascii="Times New Roman" w:hAnsi="Times New Roman" w:cs="Times New Roman"/>
          <w:sz w:val="24"/>
          <w:szCs w:val="24"/>
        </w:rPr>
        <w:t>.:</w:t>
      </w:r>
    </w:p>
    <w:p w:rsidR="00A53FB9" w:rsidRDefault="00685FEB" w:rsidP="00685F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Уважаеми господин председател, уважаеми членове на комисията, моля да </w:t>
      </w:r>
      <w:r w:rsidR="00A53FB9">
        <w:rPr>
          <w:rFonts w:ascii="Times New Roman" w:hAnsi="Times New Roman" w:cs="Times New Roman"/>
          <w:sz w:val="24"/>
          <w:szCs w:val="24"/>
        </w:rPr>
        <w:t>оставите без уважение жалбата. Подробни съображения за нейната неоснователност и необоснованост сме изложили в становището, което сме изпратили на комисията с административната преписка.</w:t>
      </w:r>
    </w:p>
    <w:p w:rsidR="00FB4075" w:rsidRDefault="00FB4075" w:rsidP="00685F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B4075" w:rsidRDefault="00FB4075" w:rsidP="00685F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53FB9" w:rsidRDefault="00A53FB9" w:rsidP="00685F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Моля да оставите в сила решението постановено от възложителя, кмета на район „Слатина“, като правилно и законосъобразно. Претендирам разноски, които са за процесуално представителство. По отношение на разноските на колежката, правя възражение. Считам, че същите са несър</w:t>
      </w:r>
      <w:r w:rsidR="00666BAF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змерно високи </w:t>
      </w:r>
      <w:r w:rsidR="00666BAF">
        <w:rPr>
          <w:rFonts w:ascii="Times New Roman" w:hAnsi="Times New Roman" w:cs="Times New Roman"/>
          <w:sz w:val="24"/>
          <w:szCs w:val="24"/>
        </w:rPr>
        <w:t>и не са всъщност в рамките на разумния размер, който следва да бъде присъден за извършената работа съгласно Директивата на ЕК.</w:t>
      </w:r>
    </w:p>
    <w:p w:rsidR="00666BAF" w:rsidRDefault="00666BAF" w:rsidP="00685F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Аз претендирам разноски за процесуално представителство.</w:t>
      </w:r>
    </w:p>
    <w:p w:rsidR="00A53FB9" w:rsidRDefault="00A53FB9" w:rsidP="00685F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66BAF" w:rsidRPr="00825D60" w:rsidRDefault="00666BAF" w:rsidP="00666BA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Адв. </w:t>
      </w:r>
      <w:r>
        <w:rPr>
          <w:rFonts w:ascii="Times New Roman" w:hAnsi="Times New Roman" w:cs="Times New Roman"/>
          <w:sz w:val="24"/>
          <w:szCs w:val="24"/>
        </w:rPr>
        <w:t>М. Я</w:t>
      </w:r>
      <w:r w:rsidRPr="00825D60">
        <w:rPr>
          <w:rFonts w:ascii="Times New Roman" w:hAnsi="Times New Roman" w:cs="Times New Roman"/>
          <w:sz w:val="24"/>
          <w:szCs w:val="24"/>
        </w:rPr>
        <w:t>.:</w:t>
      </w:r>
    </w:p>
    <w:p w:rsidR="00685FEB" w:rsidRPr="00666BAF" w:rsidRDefault="00666BAF" w:rsidP="00F864F3">
      <w:pPr>
        <w:pStyle w:val="ListParagraph"/>
        <w:numPr>
          <w:ilvl w:val="0"/>
          <w:numId w:val="1"/>
        </w:numPr>
        <w:spacing w:after="0" w:line="264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66BAF">
        <w:rPr>
          <w:rFonts w:ascii="Times New Roman" w:hAnsi="Times New Roman" w:cs="Times New Roman"/>
          <w:sz w:val="24"/>
          <w:szCs w:val="24"/>
        </w:rPr>
        <w:t xml:space="preserve">Господин председател аз не разбрах какви разноски претендират, въпреки това ги оспорвам поради прекомерност, като заявявам, че в случай че </w:t>
      </w:r>
      <w:proofErr w:type="spellStart"/>
      <w:r w:rsidRPr="00666BAF">
        <w:rPr>
          <w:rFonts w:ascii="Times New Roman" w:hAnsi="Times New Roman" w:cs="Times New Roman"/>
          <w:sz w:val="24"/>
          <w:szCs w:val="24"/>
        </w:rPr>
        <w:t>заинт</w:t>
      </w:r>
      <w:proofErr w:type="spellEnd"/>
      <w:r w:rsidRPr="00666BAF">
        <w:rPr>
          <w:rFonts w:ascii="Times New Roman" w:hAnsi="Times New Roman" w:cs="Times New Roman"/>
          <w:sz w:val="24"/>
          <w:szCs w:val="24"/>
        </w:rPr>
        <w:t xml:space="preserve">. страна </w:t>
      </w:r>
      <w:r w:rsidRPr="00666BAF">
        <w:rPr>
          <w:rFonts w:ascii="Times New Roman" w:hAnsi="Times New Roman"/>
          <w:sz w:val="24"/>
          <w:szCs w:val="24"/>
          <w:lang w:eastAsia="bg-BG"/>
        </w:rPr>
        <w:t xml:space="preserve">„К Енд К </w:t>
      </w:r>
      <w:proofErr w:type="spellStart"/>
      <w:r w:rsidRPr="00666BAF">
        <w:rPr>
          <w:rFonts w:ascii="Times New Roman" w:hAnsi="Times New Roman"/>
          <w:sz w:val="24"/>
          <w:szCs w:val="24"/>
          <w:lang w:eastAsia="bg-BG"/>
        </w:rPr>
        <w:t>Билд</w:t>
      </w:r>
      <w:proofErr w:type="spellEnd"/>
      <w:r w:rsidRPr="00666BAF">
        <w:rPr>
          <w:rFonts w:ascii="Times New Roman" w:hAnsi="Times New Roman"/>
          <w:sz w:val="24"/>
          <w:szCs w:val="24"/>
          <w:lang w:eastAsia="bg-BG"/>
        </w:rPr>
        <w:t xml:space="preserve">“ ЕООД </w:t>
      </w:r>
      <w:r w:rsidRPr="00666BAF">
        <w:rPr>
          <w:rFonts w:ascii="Times New Roman" w:hAnsi="Times New Roman" w:cs="Times New Roman"/>
          <w:sz w:val="24"/>
          <w:szCs w:val="24"/>
        </w:rPr>
        <w:t>е направила искане за разноски ги оспорвам също, поради прекомерност.</w:t>
      </w:r>
    </w:p>
    <w:p w:rsid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864F3" w:rsidRDefault="00F864F3" w:rsidP="00F864F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В. Д.:</w:t>
      </w:r>
    </w:p>
    <w:p w:rsidR="00F864F3" w:rsidRDefault="00F864F3" w:rsidP="00F864F3">
      <w:pPr>
        <w:pStyle w:val="ListParagraph"/>
        <w:numPr>
          <w:ilvl w:val="0"/>
          <w:numId w:val="1"/>
        </w:numPr>
        <w:spacing w:after="0" w:line="264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864F3">
        <w:rPr>
          <w:rFonts w:ascii="Times New Roman" w:hAnsi="Times New Roman" w:cs="Times New Roman"/>
          <w:sz w:val="24"/>
          <w:szCs w:val="24"/>
        </w:rPr>
        <w:t>Единствено</w:t>
      </w:r>
      <w:r w:rsidRPr="00F864F3">
        <w:rPr>
          <w:rFonts w:ascii="Times New Roman" w:hAnsi="Times New Roman" w:cs="Times New Roman"/>
          <w:sz w:val="24"/>
          <w:szCs w:val="24"/>
        </w:rPr>
        <w:t xml:space="preserve"> за процесуално представителство</w:t>
      </w:r>
      <w:r w:rsidRPr="00F864F3">
        <w:rPr>
          <w:rFonts w:ascii="Times New Roman" w:hAnsi="Times New Roman" w:cs="Times New Roman"/>
          <w:sz w:val="24"/>
          <w:szCs w:val="24"/>
        </w:rPr>
        <w:t xml:space="preserve"> пред комисията</w:t>
      </w:r>
      <w:r w:rsidRPr="00F864F3">
        <w:rPr>
          <w:rFonts w:ascii="Times New Roman" w:hAnsi="Times New Roman" w:cs="Times New Roman"/>
          <w:sz w:val="24"/>
          <w:szCs w:val="24"/>
        </w:rPr>
        <w:t>.</w:t>
      </w:r>
      <w:r w:rsidRPr="00F864F3">
        <w:rPr>
          <w:rFonts w:ascii="Times New Roman" w:hAnsi="Times New Roman" w:cs="Times New Roman"/>
          <w:sz w:val="24"/>
          <w:szCs w:val="24"/>
        </w:rPr>
        <w:t xml:space="preserve"> Ние също няма да вземем отношение, тъй като не сме видели по отношение на </w:t>
      </w:r>
      <w:proofErr w:type="spellStart"/>
      <w:r w:rsidRPr="00F864F3">
        <w:rPr>
          <w:rFonts w:ascii="Times New Roman" w:hAnsi="Times New Roman" w:cs="Times New Roman"/>
          <w:sz w:val="24"/>
          <w:szCs w:val="24"/>
        </w:rPr>
        <w:t>заинт</w:t>
      </w:r>
      <w:proofErr w:type="spellEnd"/>
      <w:r w:rsidRPr="00F864F3">
        <w:rPr>
          <w:rFonts w:ascii="Times New Roman" w:hAnsi="Times New Roman" w:cs="Times New Roman"/>
          <w:sz w:val="24"/>
          <w:szCs w:val="24"/>
        </w:rPr>
        <w:t>. страна.</w:t>
      </w:r>
    </w:p>
    <w:p w:rsidR="00F864F3" w:rsidRPr="00F864F3" w:rsidRDefault="00F864F3" w:rsidP="00F864F3">
      <w:pPr>
        <w:pStyle w:val="ListParagraph"/>
        <w:spacing w:after="0" w:line="264" w:lineRule="auto"/>
        <w:ind w:left="106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Ще се произнесе с решение, което ще бъде обявено съгласно законоустановения срок. </w:t>
      </w: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DC590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833E5F" w:rsidRPr="00833E5F">
        <w:rPr>
          <w:rFonts w:ascii="Times New Roman" w:hAnsi="Times New Roman" w:cs="Times New Roman"/>
          <w:sz w:val="24"/>
          <w:szCs w:val="24"/>
        </w:rPr>
        <w:t>(Росен Карадимов)</w:t>
      </w: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833E5F" w:rsidRPr="00833E5F" w:rsidRDefault="00833E5F" w:rsidP="00833E5F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(</w:t>
      </w:r>
      <w:r w:rsidR="00F12088">
        <w:rPr>
          <w:rFonts w:ascii="Times New Roman" w:hAnsi="Times New Roman" w:cs="Times New Roman"/>
          <w:sz w:val="24"/>
          <w:szCs w:val="24"/>
        </w:rPr>
        <w:t>Теодора Ананиева</w:t>
      </w:r>
      <w:r w:rsidRPr="00833E5F">
        <w:rPr>
          <w:rFonts w:ascii="Times New Roman" w:hAnsi="Times New Roman" w:cs="Times New Roman"/>
          <w:sz w:val="24"/>
          <w:szCs w:val="24"/>
        </w:rPr>
        <w:t>)</w:t>
      </w:r>
    </w:p>
    <w:p w:rsidR="00833E5F" w:rsidRPr="00833E5F" w:rsidRDefault="00833E5F" w:rsidP="00833E5F">
      <w:pPr>
        <w:spacing w:after="0" w:line="264" w:lineRule="auto"/>
        <w:ind w:firstLine="708"/>
        <w:jc w:val="both"/>
      </w:pPr>
    </w:p>
    <w:p w:rsidR="00833E5F" w:rsidRPr="00833E5F" w:rsidRDefault="00833E5F" w:rsidP="00833E5F">
      <w:pPr>
        <w:spacing w:after="0" w:line="264" w:lineRule="auto"/>
        <w:ind w:firstLine="708"/>
        <w:jc w:val="both"/>
      </w:pPr>
    </w:p>
    <w:p w:rsidR="001E31DF" w:rsidRDefault="001E31DF"/>
    <w:sectPr w:rsidR="001E31DF" w:rsidSect="00A53FB9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D6339" w:rsidRDefault="004D6339">
      <w:pPr>
        <w:spacing w:after="0" w:line="240" w:lineRule="auto"/>
      </w:pPr>
      <w:r>
        <w:separator/>
      </w:r>
    </w:p>
  </w:endnote>
  <w:endnote w:type="continuationSeparator" w:id="0">
    <w:p w:rsidR="004D6339" w:rsidRDefault="004D63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53FB9" w:rsidRDefault="00A53FB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B4075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A53FB9" w:rsidRDefault="00A53FB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D6339" w:rsidRDefault="004D6339">
      <w:pPr>
        <w:spacing w:after="0" w:line="240" w:lineRule="auto"/>
      </w:pPr>
      <w:r>
        <w:separator/>
      </w:r>
    </w:p>
  </w:footnote>
  <w:footnote w:type="continuationSeparator" w:id="0">
    <w:p w:rsidR="004D6339" w:rsidRDefault="004D633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4D300B"/>
    <w:multiLevelType w:val="hybridMultilevel"/>
    <w:tmpl w:val="9356EB56"/>
    <w:lvl w:ilvl="0" w:tplc="174E8750">
      <w:start w:val="2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E5F"/>
    <w:rsid w:val="00025AB4"/>
    <w:rsid w:val="000325F7"/>
    <w:rsid w:val="00080D7B"/>
    <w:rsid w:val="000D273E"/>
    <w:rsid w:val="00105872"/>
    <w:rsid w:val="001258CE"/>
    <w:rsid w:val="001617EA"/>
    <w:rsid w:val="001A4CC6"/>
    <w:rsid w:val="001E31DF"/>
    <w:rsid w:val="001E6719"/>
    <w:rsid w:val="0021045C"/>
    <w:rsid w:val="0029250C"/>
    <w:rsid w:val="002E025F"/>
    <w:rsid w:val="003842C6"/>
    <w:rsid w:val="003869BF"/>
    <w:rsid w:val="003F1539"/>
    <w:rsid w:val="00462FBB"/>
    <w:rsid w:val="004D6339"/>
    <w:rsid w:val="00510FE3"/>
    <w:rsid w:val="00512A4F"/>
    <w:rsid w:val="00551EAF"/>
    <w:rsid w:val="005C695A"/>
    <w:rsid w:val="006355ED"/>
    <w:rsid w:val="00662EE1"/>
    <w:rsid w:val="00666BAF"/>
    <w:rsid w:val="00685FEB"/>
    <w:rsid w:val="006A522F"/>
    <w:rsid w:val="007077DF"/>
    <w:rsid w:val="007164EC"/>
    <w:rsid w:val="00727D22"/>
    <w:rsid w:val="00731567"/>
    <w:rsid w:val="007916CD"/>
    <w:rsid w:val="007A1436"/>
    <w:rsid w:val="007D4305"/>
    <w:rsid w:val="00825D60"/>
    <w:rsid w:val="00833E5F"/>
    <w:rsid w:val="008B0A52"/>
    <w:rsid w:val="0091128A"/>
    <w:rsid w:val="00946141"/>
    <w:rsid w:val="009724CC"/>
    <w:rsid w:val="009B25EE"/>
    <w:rsid w:val="009D7DA6"/>
    <w:rsid w:val="00A53FB9"/>
    <w:rsid w:val="00AE7DEA"/>
    <w:rsid w:val="00B22274"/>
    <w:rsid w:val="00B6775F"/>
    <w:rsid w:val="00BB22C9"/>
    <w:rsid w:val="00C26725"/>
    <w:rsid w:val="00C5045C"/>
    <w:rsid w:val="00CC1A99"/>
    <w:rsid w:val="00D23512"/>
    <w:rsid w:val="00D52DEF"/>
    <w:rsid w:val="00D61F8F"/>
    <w:rsid w:val="00DC590F"/>
    <w:rsid w:val="00EA05BE"/>
    <w:rsid w:val="00ED2A71"/>
    <w:rsid w:val="00ED534B"/>
    <w:rsid w:val="00F01113"/>
    <w:rsid w:val="00F11C44"/>
    <w:rsid w:val="00F12088"/>
    <w:rsid w:val="00F450F1"/>
    <w:rsid w:val="00F864F3"/>
    <w:rsid w:val="00FB0C3E"/>
    <w:rsid w:val="00FB4075"/>
    <w:rsid w:val="00FD4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47E53A"/>
  <w15:chartTrackingRefBased/>
  <w15:docId w15:val="{27D64545-4785-43A0-8E6B-FF6144F40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833E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3E5F"/>
  </w:style>
  <w:style w:type="character" w:customStyle="1" w:styleId="outputtext">
    <w:name w:val="outputtext"/>
    <w:basedOn w:val="DefaultParagraphFont"/>
    <w:rsid w:val="00DC590F"/>
  </w:style>
  <w:style w:type="paragraph" w:styleId="ListParagraph">
    <w:name w:val="List Paragraph"/>
    <w:basedOn w:val="Normal"/>
    <w:uiPriority w:val="34"/>
    <w:qFormat/>
    <w:rsid w:val="00666BA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3</Pages>
  <Words>580</Words>
  <Characters>3307</Characters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2025-06-20T06:25:00Z</dcterms:created>
  <dcterms:modified xsi:type="dcterms:W3CDTF">2025-09-23T09:43:00Z</dcterms:modified>
</cp:coreProperties>
</file>